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A6EB" w14:textId="142E2809" w:rsidR="00D33237" w:rsidRDefault="00D33237" w:rsidP="00A726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Presbytery of Arkansas</w:t>
      </w:r>
    </w:p>
    <w:p w14:paraId="261A09AD" w14:textId="6682E17F" w:rsidR="00E43A9D" w:rsidRDefault="00E43A9D" w:rsidP="00A726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A9D">
        <w:rPr>
          <w:rFonts w:ascii="Times New Roman" w:hAnsi="Times New Roman" w:cs="Times New Roman"/>
          <w:b/>
          <w:bCs/>
          <w:sz w:val="24"/>
          <w:szCs w:val="24"/>
        </w:rPr>
        <w:t>Guid</w:t>
      </w:r>
      <w:r w:rsidR="0069515A">
        <w:rPr>
          <w:rFonts w:ascii="Times New Roman" w:hAnsi="Times New Roman" w:cs="Times New Roman"/>
          <w:b/>
          <w:bCs/>
          <w:sz w:val="24"/>
          <w:szCs w:val="24"/>
        </w:rPr>
        <w:t xml:space="preserve">ance Regarding Additional Compensation </w:t>
      </w:r>
    </w:p>
    <w:p w14:paraId="3F228828" w14:textId="71670C72" w:rsidR="0069515A" w:rsidRDefault="0069515A" w:rsidP="00A726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Pastors upon Dissolution of the Pastoral Call</w:t>
      </w:r>
    </w:p>
    <w:p w14:paraId="37D30926" w14:textId="476AD087" w:rsidR="00DC2051" w:rsidRDefault="00DC2051" w:rsidP="00E43A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CEB6CA" w14:textId="1CE3CA54" w:rsidR="0069515A" w:rsidRDefault="0069515A" w:rsidP="00D33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515A">
        <w:rPr>
          <w:rFonts w:ascii="Times New Roman" w:hAnsi="Times New Roman" w:cs="Times New Roman"/>
          <w:sz w:val="24"/>
          <w:szCs w:val="24"/>
        </w:rPr>
        <w:t xml:space="preserve">The </w:t>
      </w:r>
      <w:r w:rsidRPr="00D33237">
        <w:rPr>
          <w:rFonts w:ascii="Times New Roman" w:hAnsi="Times New Roman" w:cs="Times New Roman"/>
          <w:i/>
          <w:iCs/>
          <w:sz w:val="24"/>
          <w:szCs w:val="24"/>
        </w:rPr>
        <w:t>Book of Order</w:t>
      </w:r>
      <w:r w:rsidRPr="0069515A">
        <w:rPr>
          <w:rFonts w:ascii="Times New Roman" w:hAnsi="Times New Roman" w:cs="Times New Roman"/>
          <w:sz w:val="24"/>
          <w:szCs w:val="24"/>
        </w:rPr>
        <w:t xml:space="preserve"> </w:t>
      </w:r>
      <w:r w:rsidR="006D6DE9">
        <w:rPr>
          <w:rFonts w:ascii="Times New Roman" w:hAnsi="Times New Roman" w:cs="Times New Roman"/>
          <w:sz w:val="24"/>
          <w:szCs w:val="24"/>
        </w:rPr>
        <w:t>g</w:t>
      </w:r>
      <w:r w:rsidRPr="0069515A">
        <w:rPr>
          <w:rFonts w:ascii="Times New Roman" w:hAnsi="Times New Roman" w:cs="Times New Roman"/>
          <w:sz w:val="24"/>
          <w:szCs w:val="24"/>
        </w:rPr>
        <w:t>uidance for the dissolution of a pastoral call can be found in G-2.0901-G-2.0903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2037D">
        <w:rPr>
          <w:rFonts w:ascii="Times New Roman" w:hAnsi="Times New Roman" w:cs="Times New Roman"/>
          <w:sz w:val="24"/>
          <w:szCs w:val="24"/>
        </w:rPr>
        <w:t xml:space="preserve">The </w:t>
      </w:r>
      <w:r w:rsidR="00C2037D" w:rsidRPr="00D33237">
        <w:rPr>
          <w:rFonts w:ascii="Times New Roman" w:hAnsi="Times New Roman" w:cs="Times New Roman"/>
          <w:i/>
          <w:iCs/>
          <w:sz w:val="24"/>
          <w:szCs w:val="24"/>
        </w:rPr>
        <w:t>Book of Order</w:t>
      </w:r>
      <w:r w:rsidR="00C2037D">
        <w:rPr>
          <w:rFonts w:ascii="Times New Roman" w:hAnsi="Times New Roman" w:cs="Times New Roman"/>
          <w:sz w:val="24"/>
          <w:szCs w:val="24"/>
        </w:rPr>
        <w:t xml:space="preserve"> is clear that the final dissolution of the call is made by the Presbytery</w:t>
      </w:r>
      <w:r w:rsidR="00D33237">
        <w:rPr>
          <w:rFonts w:ascii="Times New Roman" w:hAnsi="Times New Roman" w:cs="Times New Roman"/>
          <w:sz w:val="24"/>
          <w:szCs w:val="24"/>
        </w:rPr>
        <w:t>,</w:t>
      </w:r>
      <w:r w:rsidR="00C2037D">
        <w:rPr>
          <w:rFonts w:ascii="Times New Roman" w:hAnsi="Times New Roman" w:cs="Times New Roman"/>
          <w:sz w:val="24"/>
          <w:szCs w:val="24"/>
        </w:rPr>
        <w:t xml:space="preserve"> but the</w:t>
      </w:r>
      <w:r w:rsidR="00234C5B">
        <w:rPr>
          <w:rFonts w:ascii="Times New Roman" w:hAnsi="Times New Roman" w:cs="Times New Roman"/>
          <w:sz w:val="24"/>
          <w:szCs w:val="24"/>
        </w:rPr>
        <w:t xml:space="preserve"> dissolution</w:t>
      </w:r>
      <w:r w:rsidR="00C2037D">
        <w:rPr>
          <w:rFonts w:ascii="Times New Roman" w:hAnsi="Times New Roman" w:cs="Times New Roman"/>
          <w:sz w:val="24"/>
          <w:szCs w:val="24"/>
        </w:rPr>
        <w:t xml:space="preserve"> may be initiated by the pastor, the Session, the congregation/Session</w:t>
      </w:r>
      <w:r w:rsidR="00D33237">
        <w:rPr>
          <w:rFonts w:ascii="Times New Roman" w:hAnsi="Times New Roman" w:cs="Times New Roman"/>
          <w:sz w:val="24"/>
          <w:szCs w:val="24"/>
        </w:rPr>
        <w:t>,</w:t>
      </w:r>
      <w:r w:rsidR="00C2037D">
        <w:rPr>
          <w:rFonts w:ascii="Times New Roman" w:hAnsi="Times New Roman" w:cs="Times New Roman"/>
          <w:sz w:val="24"/>
          <w:szCs w:val="24"/>
        </w:rPr>
        <w:t xml:space="preserve"> </w:t>
      </w:r>
      <w:r w:rsidR="00D33237">
        <w:rPr>
          <w:rFonts w:ascii="Times New Roman" w:hAnsi="Times New Roman" w:cs="Times New Roman"/>
          <w:sz w:val="24"/>
          <w:szCs w:val="24"/>
        </w:rPr>
        <w:t>or</w:t>
      </w:r>
      <w:r w:rsidR="00C2037D">
        <w:rPr>
          <w:rFonts w:ascii="Times New Roman" w:hAnsi="Times New Roman" w:cs="Times New Roman"/>
          <w:sz w:val="24"/>
          <w:szCs w:val="24"/>
        </w:rPr>
        <w:t xml:space="preserve"> the Presbytery.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In an effort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seriously the care of pastors when a call comes to an end, this document addresses what times, if any, additional compensation beyond the terms of call </w:t>
      </w:r>
      <w:r w:rsidR="004C26B6">
        <w:rPr>
          <w:rFonts w:ascii="Times New Roman" w:hAnsi="Times New Roman" w:cs="Times New Roman"/>
          <w:sz w:val="24"/>
          <w:szCs w:val="24"/>
        </w:rPr>
        <w:t xml:space="preserve">may be </w:t>
      </w:r>
      <w:r>
        <w:rPr>
          <w:rFonts w:ascii="Times New Roman" w:hAnsi="Times New Roman" w:cs="Times New Roman"/>
          <w:sz w:val="24"/>
          <w:szCs w:val="24"/>
        </w:rPr>
        <w:t xml:space="preserve">appropriate and </w:t>
      </w:r>
      <w:r w:rsidR="004C26B6">
        <w:rPr>
          <w:rFonts w:ascii="Times New Roman" w:hAnsi="Times New Roman" w:cs="Times New Roman"/>
          <w:sz w:val="24"/>
          <w:szCs w:val="24"/>
        </w:rPr>
        <w:t xml:space="preserve">offers </w:t>
      </w:r>
      <w:r>
        <w:rPr>
          <w:rFonts w:ascii="Times New Roman" w:hAnsi="Times New Roman" w:cs="Times New Roman"/>
          <w:sz w:val="24"/>
          <w:szCs w:val="24"/>
        </w:rPr>
        <w:t>suggested guidance as decisions are made</w:t>
      </w:r>
      <w:r w:rsidR="006D6DE9">
        <w:rPr>
          <w:rFonts w:ascii="Times New Roman" w:hAnsi="Times New Roman" w:cs="Times New Roman"/>
          <w:sz w:val="24"/>
          <w:szCs w:val="24"/>
        </w:rPr>
        <w:t xml:space="preserve"> for both the care of the pastor and the congregation. </w:t>
      </w:r>
    </w:p>
    <w:p w14:paraId="01129253" w14:textId="77777777" w:rsidR="0069515A" w:rsidRPr="0069515A" w:rsidRDefault="0069515A" w:rsidP="0069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6118E5" w14:textId="6D9EC87F" w:rsidR="00A726F0" w:rsidRDefault="006D6DE9" w:rsidP="00D33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046">
        <w:rPr>
          <w:rFonts w:ascii="Times New Roman" w:hAnsi="Times New Roman" w:cs="Times New Roman"/>
          <w:i/>
          <w:iCs/>
          <w:sz w:val="24"/>
          <w:szCs w:val="24"/>
        </w:rPr>
        <w:t>Normally</w:t>
      </w:r>
      <w:r>
        <w:rPr>
          <w:rFonts w:ascii="Times New Roman" w:hAnsi="Times New Roman" w:cs="Times New Roman"/>
          <w:sz w:val="24"/>
          <w:szCs w:val="24"/>
        </w:rPr>
        <w:t xml:space="preserve"> when the dissolution of the call is </w:t>
      </w:r>
      <w:r w:rsidRPr="006D6DE9">
        <w:rPr>
          <w:rFonts w:ascii="Times New Roman" w:hAnsi="Times New Roman" w:cs="Times New Roman"/>
          <w:b/>
          <w:bCs/>
          <w:sz w:val="24"/>
          <w:szCs w:val="24"/>
        </w:rPr>
        <w:t>initiated by the pastor</w:t>
      </w:r>
      <w:r>
        <w:rPr>
          <w:rFonts w:ascii="Times New Roman" w:hAnsi="Times New Roman" w:cs="Times New Roman"/>
          <w:sz w:val="24"/>
          <w:szCs w:val="24"/>
        </w:rPr>
        <w:t xml:space="preserve"> (for reasons of taking another call, </w:t>
      </w:r>
      <w:r w:rsidR="00D33237">
        <w:rPr>
          <w:rFonts w:ascii="Times New Roman" w:hAnsi="Times New Roman" w:cs="Times New Roman"/>
          <w:sz w:val="24"/>
          <w:szCs w:val="24"/>
        </w:rPr>
        <w:t xml:space="preserve">retirement, </w:t>
      </w:r>
      <w:r>
        <w:rPr>
          <w:rFonts w:ascii="Times New Roman" w:hAnsi="Times New Roman" w:cs="Times New Roman"/>
          <w:sz w:val="24"/>
          <w:szCs w:val="24"/>
        </w:rPr>
        <w:t>leaving the ministry, transferring to another denomination, etc</w:t>
      </w:r>
      <w:r w:rsidR="00BA5C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no additional compensation beyond the terms of call is paid to the pastor.</w:t>
      </w:r>
    </w:p>
    <w:p w14:paraId="02F75869" w14:textId="66075BA1" w:rsidR="006D6DE9" w:rsidRDefault="006D6DE9" w:rsidP="00E43A9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C6F7C1" w14:textId="4FE12848" w:rsidR="008B40D9" w:rsidRDefault="006D6DE9" w:rsidP="00D33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times when the </w:t>
      </w:r>
      <w:r w:rsidRPr="00C2037D">
        <w:rPr>
          <w:rFonts w:ascii="Times New Roman" w:hAnsi="Times New Roman" w:cs="Times New Roman"/>
          <w:b/>
          <w:bCs/>
          <w:sz w:val="24"/>
          <w:szCs w:val="24"/>
        </w:rPr>
        <w:t xml:space="preserve">session/congregation </w:t>
      </w:r>
      <w:r w:rsidR="00C2037D" w:rsidRPr="00C2037D">
        <w:rPr>
          <w:rFonts w:ascii="Times New Roman" w:hAnsi="Times New Roman" w:cs="Times New Roman"/>
          <w:b/>
          <w:bCs/>
          <w:sz w:val="24"/>
          <w:szCs w:val="24"/>
        </w:rPr>
        <w:t>initiates the</w:t>
      </w:r>
      <w:r w:rsidR="00C2037D">
        <w:rPr>
          <w:rFonts w:ascii="Times New Roman" w:hAnsi="Times New Roman" w:cs="Times New Roman"/>
          <w:b/>
          <w:bCs/>
          <w:sz w:val="24"/>
          <w:szCs w:val="24"/>
        </w:rPr>
        <w:t xml:space="preserve"> end of the pastoral relationship.</w:t>
      </w:r>
      <w:r>
        <w:rPr>
          <w:rFonts w:ascii="Times New Roman" w:hAnsi="Times New Roman" w:cs="Times New Roman"/>
          <w:sz w:val="24"/>
          <w:szCs w:val="24"/>
        </w:rPr>
        <w:t xml:space="preserve">  These times may include</w:t>
      </w:r>
      <w:r w:rsidR="00D33237">
        <w:rPr>
          <w:rFonts w:ascii="Times New Roman" w:hAnsi="Times New Roman" w:cs="Times New Roman"/>
          <w:sz w:val="24"/>
          <w:szCs w:val="24"/>
        </w:rPr>
        <w:t xml:space="preserve"> the need for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5DB">
        <w:rPr>
          <w:rFonts w:ascii="Times New Roman" w:hAnsi="Times New Roman" w:cs="Times New Roman"/>
          <w:sz w:val="24"/>
          <w:szCs w:val="24"/>
        </w:rPr>
        <w:t>r</w:t>
      </w:r>
      <w:r w:rsidR="003451F0" w:rsidRPr="00B955DB">
        <w:rPr>
          <w:rFonts w:ascii="Times New Roman" w:hAnsi="Times New Roman" w:cs="Times New Roman"/>
          <w:sz w:val="24"/>
          <w:szCs w:val="24"/>
        </w:rPr>
        <w:t xml:space="preserve">eduction in </w:t>
      </w:r>
      <w:r w:rsidR="00B955DB">
        <w:rPr>
          <w:rFonts w:ascii="Times New Roman" w:hAnsi="Times New Roman" w:cs="Times New Roman"/>
          <w:sz w:val="24"/>
          <w:szCs w:val="24"/>
        </w:rPr>
        <w:t>w</w:t>
      </w:r>
      <w:r w:rsidR="003451F0" w:rsidRPr="00B955DB">
        <w:rPr>
          <w:rFonts w:ascii="Times New Roman" w:hAnsi="Times New Roman" w:cs="Times New Roman"/>
          <w:sz w:val="24"/>
          <w:szCs w:val="24"/>
        </w:rPr>
        <w:t xml:space="preserve">ork </w:t>
      </w:r>
      <w:r w:rsidR="00B955DB">
        <w:rPr>
          <w:rFonts w:ascii="Times New Roman" w:hAnsi="Times New Roman" w:cs="Times New Roman"/>
          <w:sz w:val="24"/>
          <w:szCs w:val="24"/>
        </w:rPr>
        <w:t>f</w:t>
      </w:r>
      <w:r w:rsidR="003451F0" w:rsidRPr="00B955DB">
        <w:rPr>
          <w:rFonts w:ascii="Times New Roman" w:hAnsi="Times New Roman" w:cs="Times New Roman"/>
          <w:sz w:val="24"/>
          <w:szCs w:val="24"/>
        </w:rPr>
        <w:t>orce</w:t>
      </w:r>
      <w:r w:rsidR="00B955DB">
        <w:rPr>
          <w:rFonts w:ascii="Times New Roman" w:hAnsi="Times New Roman" w:cs="Times New Roman"/>
          <w:sz w:val="24"/>
          <w:szCs w:val="24"/>
        </w:rPr>
        <w:t xml:space="preserve"> and financial capability of the congregation, the pastor’s illness or incapacitation, </w:t>
      </w:r>
      <w:r w:rsidR="00D33237">
        <w:rPr>
          <w:rFonts w:ascii="Times New Roman" w:hAnsi="Times New Roman" w:cs="Times New Roman"/>
          <w:sz w:val="24"/>
          <w:szCs w:val="24"/>
        </w:rPr>
        <w:t xml:space="preserve">or </w:t>
      </w:r>
      <w:r w:rsidR="00B955DB">
        <w:rPr>
          <w:rFonts w:ascii="Times New Roman" w:hAnsi="Times New Roman" w:cs="Times New Roman"/>
          <w:sz w:val="24"/>
          <w:szCs w:val="24"/>
        </w:rPr>
        <w:t xml:space="preserve">a mutual understanding with pastor, </w:t>
      </w:r>
      <w:proofErr w:type="gramStart"/>
      <w:r w:rsidR="00B955DB">
        <w:rPr>
          <w:rFonts w:ascii="Times New Roman" w:hAnsi="Times New Roman" w:cs="Times New Roman"/>
          <w:sz w:val="24"/>
          <w:szCs w:val="24"/>
        </w:rPr>
        <w:t>session</w:t>
      </w:r>
      <w:proofErr w:type="gramEnd"/>
      <w:r w:rsidR="00B955DB">
        <w:rPr>
          <w:rFonts w:ascii="Times New Roman" w:hAnsi="Times New Roman" w:cs="Times New Roman"/>
          <w:sz w:val="24"/>
          <w:szCs w:val="24"/>
        </w:rPr>
        <w:t xml:space="preserve"> and congregation</w:t>
      </w:r>
      <w:r w:rsidR="00D33237">
        <w:rPr>
          <w:rFonts w:ascii="Times New Roman" w:hAnsi="Times New Roman" w:cs="Times New Roman"/>
          <w:sz w:val="24"/>
          <w:szCs w:val="24"/>
        </w:rPr>
        <w:t>, among other reasons</w:t>
      </w:r>
      <w:r w:rsidR="000F7EFD">
        <w:rPr>
          <w:rFonts w:ascii="Times New Roman" w:hAnsi="Times New Roman" w:cs="Times New Roman"/>
          <w:sz w:val="24"/>
          <w:szCs w:val="24"/>
        </w:rPr>
        <w:t>.</w:t>
      </w:r>
      <w:r w:rsidR="00C2037D">
        <w:rPr>
          <w:rFonts w:ascii="Times New Roman" w:hAnsi="Times New Roman" w:cs="Times New Roman"/>
          <w:sz w:val="24"/>
          <w:szCs w:val="24"/>
        </w:rPr>
        <w:t xml:space="preserve">   </w:t>
      </w:r>
      <w:r w:rsidR="00B402EB">
        <w:rPr>
          <w:rFonts w:ascii="Times New Roman" w:hAnsi="Times New Roman" w:cs="Times New Roman"/>
          <w:sz w:val="24"/>
          <w:szCs w:val="24"/>
        </w:rPr>
        <w:t xml:space="preserve">The </w:t>
      </w:r>
      <w:r w:rsidR="0053667C">
        <w:rPr>
          <w:rFonts w:ascii="Times New Roman" w:hAnsi="Times New Roman" w:cs="Times New Roman"/>
          <w:sz w:val="24"/>
          <w:szCs w:val="24"/>
        </w:rPr>
        <w:t>s</w:t>
      </w:r>
      <w:r w:rsidR="00B402EB">
        <w:rPr>
          <w:rFonts w:ascii="Times New Roman" w:hAnsi="Times New Roman" w:cs="Times New Roman"/>
          <w:sz w:val="24"/>
          <w:szCs w:val="24"/>
        </w:rPr>
        <w:t>ession/</w:t>
      </w:r>
      <w:r w:rsidR="00C2037D">
        <w:rPr>
          <w:rFonts w:ascii="Times New Roman" w:hAnsi="Times New Roman" w:cs="Times New Roman"/>
          <w:sz w:val="24"/>
          <w:szCs w:val="24"/>
        </w:rPr>
        <w:t>c</w:t>
      </w:r>
      <w:r w:rsidR="00B402EB">
        <w:rPr>
          <w:rFonts w:ascii="Times New Roman" w:hAnsi="Times New Roman" w:cs="Times New Roman"/>
          <w:sz w:val="24"/>
          <w:szCs w:val="24"/>
        </w:rPr>
        <w:t>ongregation</w:t>
      </w:r>
      <w:r w:rsidR="00D33237">
        <w:rPr>
          <w:rFonts w:ascii="Times New Roman" w:hAnsi="Times New Roman" w:cs="Times New Roman"/>
          <w:sz w:val="24"/>
          <w:szCs w:val="24"/>
        </w:rPr>
        <w:t>,</w:t>
      </w:r>
      <w:r w:rsidR="00B402EB">
        <w:rPr>
          <w:rFonts w:ascii="Times New Roman" w:hAnsi="Times New Roman" w:cs="Times New Roman"/>
          <w:sz w:val="24"/>
          <w:szCs w:val="24"/>
        </w:rPr>
        <w:t xml:space="preserve"> with the help and approval of the Presbytery</w:t>
      </w:r>
      <w:r w:rsidR="00D33237">
        <w:rPr>
          <w:rFonts w:ascii="Times New Roman" w:hAnsi="Times New Roman" w:cs="Times New Roman"/>
          <w:sz w:val="24"/>
          <w:szCs w:val="24"/>
        </w:rPr>
        <w:t>,</w:t>
      </w:r>
      <w:r w:rsidR="00B402EB">
        <w:rPr>
          <w:rFonts w:ascii="Times New Roman" w:hAnsi="Times New Roman" w:cs="Times New Roman"/>
          <w:sz w:val="24"/>
          <w:szCs w:val="24"/>
        </w:rPr>
        <w:t xml:space="preserve"> may prayerfully consider some additional compensation beyond the terms of</w:t>
      </w:r>
      <w:r w:rsidR="00844D97">
        <w:rPr>
          <w:rFonts w:ascii="Times New Roman" w:hAnsi="Times New Roman" w:cs="Times New Roman"/>
          <w:sz w:val="24"/>
          <w:szCs w:val="24"/>
        </w:rPr>
        <w:t xml:space="preserve"> the</w:t>
      </w:r>
      <w:r w:rsidR="00B402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02EB">
        <w:rPr>
          <w:rFonts w:ascii="Times New Roman" w:hAnsi="Times New Roman" w:cs="Times New Roman"/>
          <w:sz w:val="24"/>
          <w:szCs w:val="24"/>
        </w:rPr>
        <w:t>call in</w:t>
      </w:r>
      <w:proofErr w:type="gramEnd"/>
      <w:r w:rsidR="00B402EB">
        <w:rPr>
          <w:rFonts w:ascii="Times New Roman" w:hAnsi="Times New Roman" w:cs="Times New Roman"/>
          <w:sz w:val="24"/>
          <w:szCs w:val="24"/>
        </w:rPr>
        <w:t xml:space="preserve"> order to assist the pastor in the continuance of </w:t>
      </w:r>
      <w:r w:rsidR="00C2037D">
        <w:rPr>
          <w:rFonts w:ascii="Times New Roman" w:hAnsi="Times New Roman" w:cs="Times New Roman"/>
          <w:sz w:val="24"/>
          <w:szCs w:val="24"/>
        </w:rPr>
        <w:t xml:space="preserve">their </w:t>
      </w:r>
      <w:r w:rsidR="00B402EB">
        <w:rPr>
          <w:rFonts w:ascii="Times New Roman" w:hAnsi="Times New Roman" w:cs="Times New Roman"/>
          <w:sz w:val="24"/>
          <w:szCs w:val="24"/>
        </w:rPr>
        <w:t>ministry</w:t>
      </w:r>
      <w:r w:rsidR="00C2037D">
        <w:rPr>
          <w:rFonts w:ascii="Times New Roman" w:hAnsi="Times New Roman" w:cs="Times New Roman"/>
          <w:sz w:val="24"/>
          <w:szCs w:val="24"/>
        </w:rPr>
        <w:t xml:space="preserve"> and to support the pastor and the pastor’s family as they move forward.   </w:t>
      </w:r>
    </w:p>
    <w:p w14:paraId="60F14BF8" w14:textId="1AAA77F2" w:rsidR="00844D97" w:rsidRDefault="00844D97" w:rsidP="00B955D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7ED25" w14:textId="4FB05AA8" w:rsidR="00604B17" w:rsidRPr="004C26B6" w:rsidRDefault="00844D97" w:rsidP="00D33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Unless o</w:t>
      </w:r>
      <w:r w:rsidR="003E01CF">
        <w:rPr>
          <w:rFonts w:ascii="Times New Roman" w:hAnsi="Times New Roman" w:cs="Times New Roman"/>
          <w:sz w:val="24"/>
          <w:szCs w:val="24"/>
        </w:rPr>
        <w:t xml:space="preserve">therwise detailed in a formal severance agreement at the beginning of a call, </w:t>
      </w:r>
      <w:r w:rsidRPr="00C36046">
        <w:rPr>
          <w:rFonts w:ascii="Times New Roman" w:hAnsi="Times New Roman" w:cs="Times New Roman"/>
          <w:i/>
          <w:iCs/>
          <w:sz w:val="24"/>
          <w:szCs w:val="24"/>
        </w:rPr>
        <w:t xml:space="preserve">normally </w:t>
      </w:r>
      <w:r>
        <w:rPr>
          <w:rFonts w:ascii="Times New Roman" w:hAnsi="Times New Roman" w:cs="Times New Roman"/>
          <w:sz w:val="24"/>
          <w:szCs w:val="24"/>
        </w:rPr>
        <w:t xml:space="preserve">the amount </w:t>
      </w:r>
      <w:r w:rsidR="003E01CF">
        <w:rPr>
          <w:rFonts w:ascii="Times New Roman" w:hAnsi="Times New Roman" w:cs="Times New Roman"/>
          <w:sz w:val="24"/>
          <w:szCs w:val="24"/>
        </w:rPr>
        <w:t>of additional compensation will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="000F7EFD">
        <w:rPr>
          <w:rFonts w:ascii="Times New Roman" w:hAnsi="Times New Roman" w:cs="Times New Roman"/>
          <w:sz w:val="24"/>
          <w:szCs w:val="24"/>
        </w:rPr>
        <w:t xml:space="preserve">a minimum of </w:t>
      </w:r>
      <w:r w:rsidR="004C26B6">
        <w:rPr>
          <w:rFonts w:ascii="Times New Roman" w:hAnsi="Times New Roman" w:cs="Times New Roman"/>
          <w:sz w:val="24"/>
          <w:szCs w:val="24"/>
        </w:rPr>
        <w:t>one month</w:t>
      </w:r>
      <w:r w:rsidR="000F7EFD">
        <w:rPr>
          <w:rFonts w:ascii="Times New Roman" w:hAnsi="Times New Roman" w:cs="Times New Roman"/>
          <w:sz w:val="24"/>
          <w:szCs w:val="24"/>
        </w:rPr>
        <w:t xml:space="preserve"> and a maximum</w:t>
      </w:r>
      <w:r w:rsidR="005468AD">
        <w:rPr>
          <w:rFonts w:ascii="Times New Roman" w:hAnsi="Times New Roman" w:cs="Times New Roman"/>
          <w:sz w:val="24"/>
          <w:szCs w:val="24"/>
        </w:rPr>
        <w:t xml:space="preserve"> of </w:t>
      </w:r>
      <w:r w:rsidR="003E01CF">
        <w:rPr>
          <w:rFonts w:ascii="Times New Roman" w:hAnsi="Times New Roman" w:cs="Times New Roman"/>
          <w:sz w:val="24"/>
          <w:szCs w:val="24"/>
        </w:rPr>
        <w:t>six months</w:t>
      </w:r>
      <w:r>
        <w:rPr>
          <w:rFonts w:ascii="Times New Roman" w:hAnsi="Times New Roman" w:cs="Times New Roman"/>
          <w:sz w:val="24"/>
          <w:szCs w:val="24"/>
        </w:rPr>
        <w:t xml:space="preserve"> of effective salary, including pension, medical and death/disability but not</w:t>
      </w:r>
      <w:r w:rsidR="003E01CF">
        <w:rPr>
          <w:rFonts w:ascii="Times New Roman" w:hAnsi="Times New Roman" w:cs="Times New Roman"/>
          <w:sz w:val="24"/>
          <w:szCs w:val="24"/>
        </w:rPr>
        <w:t xml:space="preserve"> to include</w:t>
      </w:r>
      <w:r>
        <w:rPr>
          <w:rFonts w:ascii="Times New Roman" w:hAnsi="Times New Roman" w:cs="Times New Roman"/>
          <w:sz w:val="24"/>
          <w:szCs w:val="24"/>
        </w:rPr>
        <w:t xml:space="preserve"> reimbursable accounts (auto books, study leave,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Unused vacation within the year (but not study leave) may be offered.    </w:t>
      </w:r>
      <w:r w:rsidR="003E01CF" w:rsidRPr="004C26B6">
        <w:rPr>
          <w:rFonts w:ascii="Times New Roman" w:hAnsi="Times New Roman" w:cs="Times New Roman"/>
          <w:strike/>
          <w:sz w:val="24"/>
          <w:szCs w:val="24"/>
        </w:rPr>
        <w:t>Wisely</w:t>
      </w:r>
      <w:r w:rsidR="00D33237" w:rsidRPr="004C26B6">
        <w:rPr>
          <w:rFonts w:ascii="Times New Roman" w:hAnsi="Times New Roman" w:cs="Times New Roman"/>
          <w:strike/>
          <w:sz w:val="24"/>
          <w:szCs w:val="24"/>
        </w:rPr>
        <w:t>,</w:t>
      </w:r>
      <w:r w:rsidR="003E01CF" w:rsidRPr="004C26B6">
        <w:rPr>
          <w:rFonts w:ascii="Times New Roman" w:hAnsi="Times New Roman" w:cs="Times New Roman"/>
          <w:strike/>
          <w:sz w:val="24"/>
          <w:szCs w:val="24"/>
        </w:rPr>
        <w:t xml:space="preserve"> the agreement </w:t>
      </w:r>
      <w:r w:rsidR="004C26B6" w:rsidRPr="004C26B6">
        <w:rPr>
          <w:rFonts w:ascii="Times New Roman" w:hAnsi="Times New Roman" w:cs="Times New Roman"/>
          <w:strike/>
          <w:sz w:val="24"/>
          <w:szCs w:val="24"/>
        </w:rPr>
        <w:t>may include</w:t>
      </w:r>
      <w:r w:rsidR="003E01CF" w:rsidRPr="004C26B6">
        <w:rPr>
          <w:rFonts w:ascii="Times New Roman" w:hAnsi="Times New Roman" w:cs="Times New Roman"/>
          <w:strike/>
          <w:sz w:val="24"/>
          <w:szCs w:val="24"/>
        </w:rPr>
        <w:t xml:space="preserve"> the length of time that the pastor has served the congregation so that a </w:t>
      </w:r>
      <w:proofErr w:type="gramStart"/>
      <w:r w:rsidR="003E01CF" w:rsidRPr="004C26B6">
        <w:rPr>
          <w:rFonts w:ascii="Times New Roman" w:hAnsi="Times New Roman" w:cs="Times New Roman"/>
          <w:strike/>
          <w:sz w:val="24"/>
          <w:szCs w:val="24"/>
        </w:rPr>
        <w:t>longer term</w:t>
      </w:r>
      <w:proofErr w:type="gramEnd"/>
      <w:r w:rsidR="003E01CF" w:rsidRPr="004C26B6">
        <w:rPr>
          <w:rFonts w:ascii="Times New Roman" w:hAnsi="Times New Roman" w:cs="Times New Roman"/>
          <w:strike/>
          <w:sz w:val="24"/>
          <w:szCs w:val="24"/>
        </w:rPr>
        <w:t xml:space="preserve"> pastor would receive more compensation, particularly if reasons of ill</w:t>
      </w:r>
      <w:r w:rsidR="00D33237" w:rsidRPr="004C26B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3E01CF" w:rsidRPr="004C26B6">
        <w:rPr>
          <w:rFonts w:ascii="Times New Roman" w:hAnsi="Times New Roman" w:cs="Times New Roman"/>
          <w:strike/>
          <w:sz w:val="24"/>
          <w:szCs w:val="24"/>
        </w:rPr>
        <w:t>health or congregational circumstances</w:t>
      </w:r>
      <w:r w:rsidR="00234C5B" w:rsidRPr="004C26B6">
        <w:rPr>
          <w:rFonts w:ascii="Times New Roman" w:hAnsi="Times New Roman" w:cs="Times New Roman"/>
          <w:strike/>
          <w:sz w:val="24"/>
          <w:szCs w:val="24"/>
        </w:rPr>
        <w:t xml:space="preserve"> make</w:t>
      </w:r>
      <w:r w:rsidR="003E01CF" w:rsidRPr="004C26B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8022B6" w:rsidRPr="004C26B6">
        <w:rPr>
          <w:rFonts w:ascii="Times New Roman" w:hAnsi="Times New Roman" w:cs="Times New Roman"/>
          <w:strike/>
          <w:sz w:val="24"/>
          <w:szCs w:val="24"/>
        </w:rPr>
        <w:t>continued full-time pastoral work impossible.</w:t>
      </w:r>
      <w:r w:rsidR="008022B6">
        <w:rPr>
          <w:rFonts w:ascii="Times New Roman" w:hAnsi="Times New Roman" w:cs="Times New Roman"/>
          <w:sz w:val="24"/>
          <w:szCs w:val="24"/>
        </w:rPr>
        <w:t xml:space="preserve"> </w:t>
      </w:r>
      <w:r w:rsidR="00A72B57">
        <w:rPr>
          <w:rFonts w:ascii="Times New Roman" w:hAnsi="Times New Roman" w:cs="Times New Roman"/>
          <w:sz w:val="24"/>
          <w:szCs w:val="24"/>
        </w:rPr>
        <w:t xml:space="preserve">   </w:t>
      </w:r>
      <w:r w:rsidR="004C26B6">
        <w:rPr>
          <w:rFonts w:ascii="Times New Roman" w:hAnsi="Times New Roman" w:cs="Times New Roman"/>
          <w:sz w:val="24"/>
          <w:szCs w:val="24"/>
        </w:rPr>
        <w:t>A s</w:t>
      </w:r>
      <w:r w:rsidR="00A72B57">
        <w:rPr>
          <w:rFonts w:ascii="Times New Roman" w:hAnsi="Times New Roman" w:cs="Times New Roman"/>
          <w:sz w:val="24"/>
          <w:szCs w:val="24"/>
        </w:rPr>
        <w:t xml:space="preserve">uggested consideration </w:t>
      </w:r>
      <w:r w:rsidR="00A72B57" w:rsidRPr="004C26B6">
        <w:rPr>
          <w:rFonts w:ascii="Times New Roman" w:hAnsi="Times New Roman" w:cs="Times New Roman"/>
          <w:strike/>
          <w:sz w:val="24"/>
          <w:szCs w:val="24"/>
        </w:rPr>
        <w:t xml:space="preserve">for a pastor who has served the church for 1-3 years </w:t>
      </w:r>
      <w:r w:rsidR="00234C5B" w:rsidRPr="004C26B6">
        <w:rPr>
          <w:rFonts w:ascii="Times New Roman" w:hAnsi="Times New Roman" w:cs="Times New Roman"/>
          <w:strike/>
          <w:sz w:val="24"/>
          <w:szCs w:val="24"/>
        </w:rPr>
        <w:t xml:space="preserve">is </w:t>
      </w:r>
      <w:r w:rsidR="00A72B57" w:rsidRPr="004C26B6">
        <w:rPr>
          <w:rFonts w:ascii="Times New Roman" w:hAnsi="Times New Roman" w:cs="Times New Roman"/>
          <w:strike/>
          <w:sz w:val="24"/>
          <w:szCs w:val="24"/>
        </w:rPr>
        <w:t>2 months of effective salary, including pension, medical and death/disability</w:t>
      </w:r>
      <w:r w:rsidR="0050509C" w:rsidRPr="004C26B6">
        <w:rPr>
          <w:rFonts w:ascii="Times New Roman" w:hAnsi="Times New Roman" w:cs="Times New Roman"/>
          <w:strike/>
          <w:sz w:val="24"/>
          <w:szCs w:val="24"/>
        </w:rPr>
        <w:t>, and</w:t>
      </w:r>
      <w:r w:rsidR="00A72B57" w:rsidRPr="004C26B6">
        <w:rPr>
          <w:rFonts w:ascii="Times New Roman" w:hAnsi="Times New Roman" w:cs="Times New Roman"/>
          <w:strike/>
          <w:sz w:val="24"/>
          <w:szCs w:val="24"/>
        </w:rPr>
        <w:t xml:space="preserve"> above 4 years </w:t>
      </w:r>
      <w:r w:rsidR="00234C5B" w:rsidRPr="004C26B6">
        <w:rPr>
          <w:rFonts w:ascii="Times New Roman" w:hAnsi="Times New Roman" w:cs="Times New Roman"/>
          <w:strike/>
          <w:sz w:val="24"/>
          <w:szCs w:val="24"/>
        </w:rPr>
        <w:t xml:space="preserve">of service </w:t>
      </w:r>
      <w:r w:rsidR="00A72B57" w:rsidRPr="004C26B6">
        <w:rPr>
          <w:rFonts w:ascii="Times New Roman" w:hAnsi="Times New Roman" w:cs="Times New Roman"/>
          <w:strike/>
          <w:sz w:val="24"/>
          <w:szCs w:val="24"/>
        </w:rPr>
        <w:t>from 2-6 months of effective salary, including pension, medical and death/disability.</w:t>
      </w:r>
      <w:r w:rsidR="004C26B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4C26B6">
        <w:rPr>
          <w:rFonts w:ascii="Times New Roman" w:hAnsi="Times New Roman" w:cs="Times New Roman"/>
          <w:sz w:val="24"/>
          <w:szCs w:val="24"/>
        </w:rPr>
        <w:t xml:space="preserve"> for compensation is one month</w:t>
      </w:r>
      <w:r w:rsidR="00C36046">
        <w:rPr>
          <w:rFonts w:ascii="Times New Roman" w:hAnsi="Times New Roman" w:cs="Times New Roman"/>
          <w:sz w:val="24"/>
          <w:szCs w:val="24"/>
        </w:rPr>
        <w:t>’s</w:t>
      </w:r>
      <w:r w:rsidR="004C26B6">
        <w:rPr>
          <w:rFonts w:ascii="Times New Roman" w:hAnsi="Times New Roman" w:cs="Times New Roman"/>
          <w:sz w:val="24"/>
          <w:szCs w:val="24"/>
        </w:rPr>
        <w:t xml:space="preserve"> pay for each year served (up to six years).  </w:t>
      </w:r>
    </w:p>
    <w:p w14:paraId="15805D5B" w14:textId="77777777" w:rsidR="008867CA" w:rsidRPr="004C26B6" w:rsidRDefault="008867CA" w:rsidP="008867CA">
      <w:pPr>
        <w:spacing w:after="0"/>
        <w:jc w:val="center"/>
        <w:rPr>
          <w:rFonts w:ascii="Times New Roman" w:hAnsi="Times New Roman" w:cs="Times New Roman"/>
          <w:strike/>
          <w:sz w:val="24"/>
          <w:szCs w:val="24"/>
        </w:rPr>
      </w:pPr>
    </w:p>
    <w:p w14:paraId="43F2B8F6" w14:textId="55CBF2A0" w:rsidR="00604B17" w:rsidRDefault="00A72B57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all deliberations about additional compensation there </w:t>
      </w:r>
      <w:r w:rsidR="00844D97">
        <w:rPr>
          <w:rFonts w:ascii="Times New Roman" w:hAnsi="Times New Roman" w:cs="Times New Roman"/>
          <w:sz w:val="24"/>
          <w:szCs w:val="24"/>
        </w:rPr>
        <w:t xml:space="preserve">should </w:t>
      </w:r>
      <w:r w:rsidR="00604B17">
        <w:rPr>
          <w:rFonts w:ascii="Times New Roman" w:hAnsi="Times New Roman" w:cs="Times New Roman"/>
          <w:sz w:val="24"/>
          <w:szCs w:val="24"/>
        </w:rPr>
        <w:t xml:space="preserve">be a written </w:t>
      </w:r>
      <w:r w:rsidR="00AB1694">
        <w:rPr>
          <w:rFonts w:ascii="Times New Roman" w:hAnsi="Times New Roman" w:cs="Times New Roman"/>
          <w:sz w:val="24"/>
          <w:szCs w:val="24"/>
        </w:rPr>
        <w:t xml:space="preserve">and signed </w:t>
      </w:r>
      <w:r w:rsidR="00604B17">
        <w:rPr>
          <w:rFonts w:ascii="Times New Roman" w:hAnsi="Times New Roman" w:cs="Times New Roman"/>
          <w:sz w:val="24"/>
          <w:szCs w:val="24"/>
        </w:rPr>
        <w:t>document which includes:</w:t>
      </w:r>
    </w:p>
    <w:p w14:paraId="6FB3844E" w14:textId="2947BA2F" w:rsidR="00604B17" w:rsidRPr="00C36046" w:rsidRDefault="00604B17" w:rsidP="0050509C">
      <w:pPr>
        <w:spacing w:after="0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</w:t>
      </w:r>
      <w:r w:rsidR="00C36046">
        <w:rPr>
          <w:rFonts w:ascii="Times New Roman" w:hAnsi="Times New Roman" w:cs="Times New Roman"/>
          <w:sz w:val="24"/>
          <w:szCs w:val="24"/>
        </w:rPr>
        <w:t xml:space="preserve"> </w:t>
      </w:r>
      <w:r w:rsidR="00C36046" w:rsidRPr="00C36046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5468AD">
        <w:rPr>
          <w:rFonts w:ascii="Times New Roman" w:hAnsi="Times New Roman" w:cs="Times New Roman"/>
          <w:color w:val="FF0000"/>
          <w:sz w:val="24"/>
          <w:szCs w:val="24"/>
        </w:rPr>
        <w:t>which may be simply</w:t>
      </w:r>
      <w:r w:rsidR="00C36046" w:rsidRPr="00C36046">
        <w:rPr>
          <w:rFonts w:ascii="Times New Roman" w:hAnsi="Times New Roman" w:cs="Times New Roman"/>
          <w:color w:val="FF0000"/>
          <w:sz w:val="24"/>
          <w:szCs w:val="24"/>
        </w:rPr>
        <w:t xml:space="preserve"> mutual agreement)</w:t>
      </w:r>
      <w:r w:rsidRPr="00C360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the dissolution</w:t>
      </w:r>
      <w:r w:rsidR="00C36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C3011" w14:textId="77777777" w:rsidR="00BE2BDB" w:rsidRDefault="00604B17" w:rsidP="005050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Terms of the dissolution (amount of salary to be paid, housing arrangements, vacation to </w:t>
      </w:r>
    </w:p>
    <w:p w14:paraId="79F8A642" w14:textId="2B2840AD" w:rsidR="00604B17" w:rsidRDefault="00BE2BDB" w:rsidP="005050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4B17">
        <w:rPr>
          <w:rFonts w:ascii="Times New Roman" w:hAnsi="Times New Roman" w:cs="Times New Roman"/>
          <w:sz w:val="24"/>
          <w:szCs w:val="24"/>
        </w:rPr>
        <w:t>be paid</w:t>
      </w:r>
      <w:r w:rsidR="00AB1694">
        <w:rPr>
          <w:rFonts w:ascii="Times New Roman" w:hAnsi="Times New Roman" w:cs="Times New Roman"/>
          <w:sz w:val="24"/>
          <w:szCs w:val="24"/>
        </w:rPr>
        <w:t>)</w:t>
      </w:r>
    </w:p>
    <w:p w14:paraId="21A05739" w14:textId="79D2C021" w:rsidR="00604B17" w:rsidRDefault="00604B17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Pension/medical to be paid, </w:t>
      </w:r>
      <w:r w:rsidR="00356E7C">
        <w:rPr>
          <w:rFonts w:ascii="Times New Roman" w:hAnsi="Times New Roman" w:cs="Times New Roman"/>
          <w:sz w:val="24"/>
          <w:szCs w:val="24"/>
        </w:rPr>
        <w:t>any special financial arrangements</w:t>
      </w:r>
    </w:p>
    <w:p w14:paraId="105268F6" w14:textId="77777777" w:rsidR="00E40B73" w:rsidRDefault="00356E7C" w:rsidP="005050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time and date of separation (when ministry duties end, date for congregational </w:t>
      </w:r>
    </w:p>
    <w:p w14:paraId="2521BC88" w14:textId="0D5760C7" w:rsidR="00356E7C" w:rsidRDefault="00356E7C" w:rsidP="0050509C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meeting, </w:t>
      </w:r>
      <w:r w:rsidR="00AB1694">
        <w:rPr>
          <w:rFonts w:ascii="Times New Roman" w:hAnsi="Times New Roman" w:cs="Times New Roman"/>
          <w:sz w:val="24"/>
          <w:szCs w:val="24"/>
        </w:rPr>
        <w:t xml:space="preserve">date for </w:t>
      </w:r>
      <w:r>
        <w:rPr>
          <w:rFonts w:ascii="Times New Roman" w:hAnsi="Times New Roman" w:cs="Times New Roman"/>
          <w:sz w:val="24"/>
          <w:szCs w:val="24"/>
        </w:rPr>
        <w:t>removal of personal property)</w:t>
      </w:r>
    </w:p>
    <w:p w14:paraId="1063901F" w14:textId="02C4A3B1" w:rsidR="00356E7C" w:rsidRDefault="00356E7C" w:rsidP="005050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A72B57">
        <w:rPr>
          <w:rFonts w:ascii="Times New Roman" w:hAnsi="Times New Roman" w:cs="Times New Roman"/>
          <w:sz w:val="24"/>
          <w:szCs w:val="24"/>
        </w:rPr>
        <w:t xml:space="preserve">agreed upon ‘terms’ </w:t>
      </w:r>
      <w:proofErr w:type="gramStart"/>
      <w:r w:rsidR="00C36046" w:rsidRPr="00C36046">
        <w:rPr>
          <w:rFonts w:ascii="Times New Roman" w:hAnsi="Times New Roman" w:cs="Times New Roman"/>
          <w:strike/>
          <w:sz w:val="24"/>
          <w:szCs w:val="24"/>
        </w:rPr>
        <w:t>should</w:t>
      </w:r>
      <w:r w:rsidR="00A72B57" w:rsidRPr="00C3604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C36046">
        <w:rPr>
          <w:rFonts w:ascii="Times New Roman" w:hAnsi="Times New Roman" w:cs="Times New Roman"/>
          <w:sz w:val="24"/>
          <w:szCs w:val="24"/>
        </w:rPr>
        <w:t xml:space="preserve"> could</w:t>
      </w:r>
      <w:proofErr w:type="gramEnd"/>
      <w:r w:rsidR="00C36046">
        <w:rPr>
          <w:rFonts w:ascii="Times New Roman" w:hAnsi="Times New Roman" w:cs="Times New Roman"/>
          <w:sz w:val="24"/>
          <w:szCs w:val="24"/>
        </w:rPr>
        <w:t xml:space="preserve"> </w:t>
      </w:r>
      <w:r w:rsidR="00A72B57">
        <w:rPr>
          <w:rFonts w:ascii="Times New Roman" w:hAnsi="Times New Roman" w:cs="Times New Roman"/>
          <w:sz w:val="24"/>
          <w:szCs w:val="24"/>
        </w:rPr>
        <w:t xml:space="preserve">include: </w:t>
      </w:r>
    </w:p>
    <w:p w14:paraId="2111B0E2" w14:textId="63F96B52" w:rsidR="00356E7C" w:rsidRDefault="00E40B73" w:rsidP="0050509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6E7C">
        <w:rPr>
          <w:rFonts w:ascii="Times New Roman" w:hAnsi="Times New Roman" w:cs="Times New Roman"/>
          <w:sz w:val="24"/>
          <w:szCs w:val="24"/>
        </w:rPr>
        <w:t xml:space="preserve">Waiver for right to pursue legal action </w:t>
      </w:r>
      <w:r w:rsidR="00A72B57">
        <w:rPr>
          <w:rFonts w:ascii="Times New Roman" w:hAnsi="Times New Roman" w:cs="Times New Roman"/>
          <w:sz w:val="24"/>
          <w:szCs w:val="24"/>
        </w:rPr>
        <w:t>(</w:t>
      </w:r>
      <w:r w:rsidR="00356E7C">
        <w:rPr>
          <w:rFonts w:ascii="Times New Roman" w:hAnsi="Times New Roman" w:cs="Times New Roman"/>
          <w:sz w:val="24"/>
          <w:szCs w:val="24"/>
        </w:rPr>
        <w:t>unless the agreement is not fulfilled</w:t>
      </w:r>
      <w:r w:rsidR="00A72B57">
        <w:rPr>
          <w:rFonts w:ascii="Times New Roman" w:hAnsi="Times New Roman" w:cs="Times New Roman"/>
          <w:sz w:val="24"/>
          <w:szCs w:val="24"/>
        </w:rPr>
        <w:t>)</w:t>
      </w:r>
    </w:p>
    <w:p w14:paraId="706A81DE" w14:textId="77777777" w:rsidR="00660CCB" w:rsidRDefault="00356E7C" w:rsidP="00660CC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benefits </w:t>
      </w:r>
      <w:r w:rsidR="00660CCB">
        <w:rPr>
          <w:rFonts w:ascii="Times New Roman" w:hAnsi="Times New Roman" w:cs="Times New Roman"/>
          <w:sz w:val="24"/>
          <w:szCs w:val="24"/>
        </w:rPr>
        <w:t xml:space="preserve">will be discontinued when the pastor receives another call or other full </w:t>
      </w:r>
    </w:p>
    <w:p w14:paraId="63EBBD9C" w14:textId="22A35E6F" w:rsidR="00356E7C" w:rsidRDefault="00660CCB" w:rsidP="00660CCB">
      <w:pPr>
        <w:spacing w:after="0"/>
        <w:ind w:left="144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equal employment.</w:t>
      </w:r>
    </w:p>
    <w:p w14:paraId="5F310430" w14:textId="09A7F198" w:rsidR="00DB0718" w:rsidRDefault="00DB0718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Both the pastor and members of the congregation and Presbytery are encouraged</w:t>
      </w:r>
    </w:p>
    <w:p w14:paraId="1899334A" w14:textId="25B7F256" w:rsidR="00DB0718" w:rsidRDefault="00DB0718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take care in the sharing of information regarding the dissolution, </w:t>
      </w:r>
    </w:p>
    <w:p w14:paraId="1CD88EA8" w14:textId="43841CC1" w:rsidR="00DB0718" w:rsidRDefault="00DB0718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speaking with respect for the pastor and for the congregation.</w:t>
      </w:r>
    </w:p>
    <w:p w14:paraId="3E4FF673" w14:textId="47131FD2" w:rsidR="00234C5B" w:rsidRDefault="00234C5B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Normally the additional compensation will be paid monthly and not in a lump</w:t>
      </w:r>
    </w:p>
    <w:p w14:paraId="43B8A0F8" w14:textId="1F25B400" w:rsidR="00234C5B" w:rsidRDefault="00234C5B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sum.</w:t>
      </w:r>
    </w:p>
    <w:p w14:paraId="58A2F47C" w14:textId="1211BF7E" w:rsidR="00356E7C" w:rsidRPr="00DB0718" w:rsidRDefault="00356E7C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FBCCA" w14:textId="78F0CFAC" w:rsidR="00DB0718" w:rsidRDefault="00DB0718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0718">
        <w:rPr>
          <w:rFonts w:ascii="Times New Roman" w:hAnsi="Times New Roman" w:cs="Times New Roman"/>
          <w:sz w:val="24"/>
          <w:szCs w:val="24"/>
        </w:rPr>
        <w:t xml:space="preserve">In the event that a pastor is dismissed for </w:t>
      </w:r>
      <w:proofErr w:type="gramStart"/>
      <w:r w:rsidRPr="00DB0718">
        <w:rPr>
          <w:rFonts w:ascii="Times New Roman" w:hAnsi="Times New Roman" w:cs="Times New Roman"/>
          <w:sz w:val="24"/>
          <w:szCs w:val="24"/>
        </w:rPr>
        <w:t>cause</w:t>
      </w:r>
      <w:proofErr w:type="gramEnd"/>
      <w:r w:rsidRPr="00DB0718">
        <w:rPr>
          <w:rFonts w:ascii="Times New Roman" w:hAnsi="Times New Roman" w:cs="Times New Roman"/>
          <w:sz w:val="24"/>
          <w:szCs w:val="24"/>
        </w:rPr>
        <w:t xml:space="preserve"> such as clearly demonstrated and </w:t>
      </w:r>
      <w:r w:rsidRPr="00DB0718">
        <w:rPr>
          <w:rFonts w:ascii="Times New Roman" w:hAnsi="Times New Roman" w:cs="Times New Roman"/>
          <w:b/>
          <w:bCs/>
          <w:sz w:val="24"/>
          <w:szCs w:val="24"/>
        </w:rPr>
        <w:t xml:space="preserve">documented </w:t>
      </w:r>
      <w:r w:rsidRPr="00DB0718">
        <w:rPr>
          <w:rFonts w:ascii="Times New Roman" w:hAnsi="Times New Roman" w:cs="Times New Roman"/>
          <w:sz w:val="24"/>
          <w:szCs w:val="24"/>
        </w:rPr>
        <w:t xml:space="preserve">unsatisfactory performance, abuse or misconduct, misappropriation in the care of church property or funds, or criminal conduct, </w:t>
      </w:r>
      <w:r w:rsidR="004C26B6" w:rsidRPr="004C26B6">
        <w:rPr>
          <w:rFonts w:ascii="Times New Roman" w:hAnsi="Times New Roman" w:cs="Times New Roman"/>
          <w:color w:val="FF0000"/>
          <w:sz w:val="24"/>
          <w:szCs w:val="24"/>
        </w:rPr>
        <w:t>ordinarily</w:t>
      </w:r>
      <w:r w:rsidR="004C26B6">
        <w:rPr>
          <w:rFonts w:ascii="Times New Roman" w:hAnsi="Times New Roman" w:cs="Times New Roman"/>
          <w:sz w:val="24"/>
          <w:szCs w:val="24"/>
        </w:rPr>
        <w:t xml:space="preserve"> no </w:t>
      </w:r>
      <w:r w:rsidR="008867CA">
        <w:rPr>
          <w:rFonts w:ascii="Times New Roman" w:hAnsi="Times New Roman" w:cs="Times New Roman"/>
          <w:sz w:val="24"/>
          <w:szCs w:val="24"/>
        </w:rPr>
        <w:t xml:space="preserve">additional compensation </w:t>
      </w:r>
      <w:r w:rsidRPr="00DB0718">
        <w:rPr>
          <w:rFonts w:ascii="Times New Roman" w:hAnsi="Times New Roman" w:cs="Times New Roman"/>
          <w:sz w:val="24"/>
          <w:szCs w:val="24"/>
        </w:rPr>
        <w:t xml:space="preserve">will be paid, but care should be taken for the pastor’s family’s well-being. </w:t>
      </w:r>
    </w:p>
    <w:p w14:paraId="2B7F9049" w14:textId="77777777" w:rsidR="00A72B57" w:rsidRDefault="00A72B57" w:rsidP="00356E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D16A4D8" w14:textId="5B5D5C9C" w:rsidR="00DB0718" w:rsidRPr="00DB0718" w:rsidRDefault="00DB0718" w:rsidP="00505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Normally the dissolution </w:t>
      </w:r>
      <w:r w:rsidR="008867CA">
        <w:rPr>
          <w:rFonts w:ascii="Times New Roman" w:hAnsi="Times New Roman" w:cs="Times New Roman"/>
          <w:sz w:val="24"/>
          <w:szCs w:val="24"/>
        </w:rPr>
        <w:t>of the call will be initiated by the pastor or session/congregation</w:t>
      </w:r>
      <w:r w:rsidR="00452E03">
        <w:rPr>
          <w:rFonts w:ascii="Times New Roman" w:hAnsi="Times New Roman" w:cs="Times New Roman"/>
          <w:sz w:val="24"/>
          <w:szCs w:val="24"/>
        </w:rPr>
        <w:t>; however, through the work of the COM, the Presbytery may call and conduct a congregational meeting</w:t>
      </w:r>
      <w:r w:rsidR="00A72B57">
        <w:rPr>
          <w:rFonts w:ascii="Times New Roman" w:hAnsi="Times New Roman" w:cs="Times New Roman"/>
          <w:sz w:val="24"/>
          <w:szCs w:val="24"/>
        </w:rPr>
        <w:t xml:space="preserve"> to dissolve the pastoral relationship.  Any agreement for additional compensation</w:t>
      </w:r>
      <w:r w:rsidR="00C360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6046" w:rsidRPr="00C36046">
        <w:rPr>
          <w:rFonts w:ascii="Times New Roman" w:hAnsi="Times New Roman" w:cs="Times New Roman"/>
          <w:strike/>
          <w:sz w:val="24"/>
          <w:szCs w:val="24"/>
        </w:rPr>
        <w:t>sho</w:t>
      </w:r>
      <w:r w:rsidR="00A72B57" w:rsidRPr="00C36046">
        <w:rPr>
          <w:rFonts w:ascii="Times New Roman" w:hAnsi="Times New Roman" w:cs="Times New Roman"/>
          <w:strike/>
          <w:sz w:val="24"/>
          <w:szCs w:val="24"/>
        </w:rPr>
        <w:t xml:space="preserve">uld </w:t>
      </w:r>
      <w:r w:rsidR="00C36046" w:rsidRPr="00C36046">
        <w:rPr>
          <w:rFonts w:ascii="Times New Roman" w:hAnsi="Times New Roman" w:cs="Times New Roman"/>
          <w:color w:val="FF0000"/>
          <w:sz w:val="24"/>
          <w:szCs w:val="24"/>
        </w:rPr>
        <w:t>may</w:t>
      </w:r>
      <w:proofErr w:type="gramEnd"/>
      <w:r w:rsidR="00C36046" w:rsidRPr="00C36046">
        <w:rPr>
          <w:rFonts w:ascii="Times New Roman" w:hAnsi="Times New Roman" w:cs="Times New Roman"/>
          <w:sz w:val="24"/>
          <w:szCs w:val="24"/>
        </w:rPr>
        <w:t xml:space="preserve"> </w:t>
      </w:r>
      <w:r w:rsidR="00A72B57">
        <w:rPr>
          <w:rFonts w:ascii="Times New Roman" w:hAnsi="Times New Roman" w:cs="Times New Roman"/>
          <w:sz w:val="24"/>
          <w:szCs w:val="24"/>
        </w:rPr>
        <w:t>reflect the guidelines above.</w:t>
      </w:r>
    </w:p>
    <w:p w14:paraId="19E7CBB0" w14:textId="77777777" w:rsidR="00DB0718" w:rsidRDefault="00DB0718" w:rsidP="00356E7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B06CC7" w14:textId="41968B4D" w:rsidR="00DC2051" w:rsidRPr="0069515A" w:rsidRDefault="0069515A" w:rsidP="00356E7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9515A">
        <w:rPr>
          <w:rFonts w:ascii="Times New Roman" w:hAnsi="Times New Roman" w:cs="Times New Roman"/>
          <w:b/>
          <w:bCs/>
          <w:sz w:val="24"/>
          <w:szCs w:val="24"/>
        </w:rPr>
        <w:t>Presbytery of Arkansas</w:t>
      </w:r>
    </w:p>
    <w:p w14:paraId="111380C5" w14:textId="520B0D4C" w:rsidR="00DC2051" w:rsidRPr="00DC2051" w:rsidRDefault="00A726F0" w:rsidP="00356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046">
        <w:rPr>
          <w:rFonts w:ascii="Times New Roman" w:hAnsi="Times New Roman" w:cs="Times New Roman"/>
          <w:strike/>
          <w:sz w:val="24"/>
          <w:szCs w:val="24"/>
        </w:rPr>
        <w:t>February</w:t>
      </w:r>
      <w:r w:rsidR="00C360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="00C36046">
        <w:rPr>
          <w:rFonts w:ascii="Times New Roman" w:hAnsi="Times New Roman" w:cs="Times New Roman"/>
          <w:sz w:val="24"/>
          <w:szCs w:val="24"/>
        </w:rPr>
        <w:t>, March 2022</w:t>
      </w:r>
    </w:p>
    <w:sectPr w:rsidR="00DC2051" w:rsidRPr="00DC2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9D"/>
    <w:rsid w:val="00076FC3"/>
    <w:rsid w:val="000E6BF8"/>
    <w:rsid w:val="000F7EFD"/>
    <w:rsid w:val="00113CED"/>
    <w:rsid w:val="001761F9"/>
    <w:rsid w:val="001C0BDB"/>
    <w:rsid w:val="00234C5B"/>
    <w:rsid w:val="002B1620"/>
    <w:rsid w:val="003451F0"/>
    <w:rsid w:val="00356E7C"/>
    <w:rsid w:val="003871AC"/>
    <w:rsid w:val="003E01CF"/>
    <w:rsid w:val="00452E03"/>
    <w:rsid w:val="004C1DCC"/>
    <w:rsid w:val="004C26B6"/>
    <w:rsid w:val="0050509C"/>
    <w:rsid w:val="0053667C"/>
    <w:rsid w:val="005468AD"/>
    <w:rsid w:val="005D653D"/>
    <w:rsid w:val="00604B17"/>
    <w:rsid w:val="00660CCB"/>
    <w:rsid w:val="0069515A"/>
    <w:rsid w:val="006D6DE9"/>
    <w:rsid w:val="007E0431"/>
    <w:rsid w:val="008022B6"/>
    <w:rsid w:val="00844D97"/>
    <w:rsid w:val="008867CA"/>
    <w:rsid w:val="008B40D9"/>
    <w:rsid w:val="008C5832"/>
    <w:rsid w:val="00A15F25"/>
    <w:rsid w:val="00A726F0"/>
    <w:rsid w:val="00A72B57"/>
    <w:rsid w:val="00AB1694"/>
    <w:rsid w:val="00AE5787"/>
    <w:rsid w:val="00B402EB"/>
    <w:rsid w:val="00B46CE2"/>
    <w:rsid w:val="00B955DB"/>
    <w:rsid w:val="00BA5CFC"/>
    <w:rsid w:val="00BE2BDB"/>
    <w:rsid w:val="00C2037D"/>
    <w:rsid w:val="00C36046"/>
    <w:rsid w:val="00D33237"/>
    <w:rsid w:val="00D5451D"/>
    <w:rsid w:val="00D64198"/>
    <w:rsid w:val="00D7342B"/>
    <w:rsid w:val="00DB0718"/>
    <w:rsid w:val="00DC1F12"/>
    <w:rsid w:val="00DC2051"/>
    <w:rsid w:val="00DF1937"/>
    <w:rsid w:val="00E40B73"/>
    <w:rsid w:val="00E43A9D"/>
    <w:rsid w:val="00E747B5"/>
    <w:rsid w:val="00EE6E41"/>
    <w:rsid w:val="00F034F2"/>
    <w:rsid w:val="00F335D0"/>
    <w:rsid w:val="00F7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1BD6"/>
  <w15:chartTrackingRefBased/>
  <w15:docId w15:val="{E8417C7B-CCBD-4650-A926-AAB3E2A5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Clark</dc:creator>
  <cp:keywords/>
  <dc:description/>
  <cp:lastModifiedBy>Leslie Belden</cp:lastModifiedBy>
  <cp:revision>2</cp:revision>
  <cp:lastPrinted>2022-02-08T16:24:00Z</cp:lastPrinted>
  <dcterms:created xsi:type="dcterms:W3CDTF">2022-03-02T00:59:00Z</dcterms:created>
  <dcterms:modified xsi:type="dcterms:W3CDTF">2022-03-02T00:59:00Z</dcterms:modified>
</cp:coreProperties>
</file>